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305"/>
        <w:gridCol w:w="315"/>
        <w:gridCol w:w="2762"/>
        <w:gridCol w:w="2183"/>
        <w:gridCol w:w="1217"/>
      </w:tblGrid>
      <w:tr w:rsidR="00437D57" w14:paraId="75137FF3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88BC50F" w14:textId="77777777" w:rsidR="00437D57" w:rsidRDefault="000C0E79">
            <w:pPr>
              <w:widowControl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KWESTIONARIUSZ OSOBOWY DLA OSOBY UBIEGAJACEJ SIĘ O ZATRUDNIENIE</w:t>
            </w:r>
          </w:p>
        </w:tc>
      </w:tr>
      <w:tr w:rsidR="00437D57" w14:paraId="64CC2ED3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093A1" w14:textId="77777777" w:rsidR="00437D57" w:rsidRDefault="000C0E79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Na podstawie art. 22</w:t>
            </w:r>
            <w:r>
              <w:rPr>
                <w:rFonts w:eastAsia="Calibri"/>
                <w:b/>
                <w:sz w:val="20"/>
                <w:szCs w:val="20"/>
                <w:vertAlign w:val="superscript"/>
              </w:rPr>
              <w:t>1</w:t>
            </w:r>
            <w:r>
              <w:rPr>
                <w:rFonts w:eastAsia="Calibri"/>
                <w:b/>
                <w:sz w:val="20"/>
                <w:szCs w:val="20"/>
              </w:rPr>
              <w:t xml:space="preserve"> §1 pkt 1 – 3 ustawy z dnia 26 czerwca 1974 roku Kodeks Pracy</w:t>
            </w:r>
          </w:p>
        </w:tc>
      </w:tr>
      <w:tr w:rsidR="00437D57" w14:paraId="73859993" w14:textId="77777777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3C5B" w14:textId="77777777" w:rsidR="00437D57" w:rsidRDefault="000C0E79">
            <w:pPr>
              <w:widowControl w:val="0"/>
              <w:spacing w:line="48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Pierwsze imię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13185" w14:textId="77777777" w:rsidR="00437D57" w:rsidRDefault="00437D57">
            <w:pPr>
              <w:widowControl w:val="0"/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37D57" w14:paraId="06E1C138" w14:textId="77777777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18992" w14:textId="77777777" w:rsidR="00437D57" w:rsidRDefault="000C0E79">
            <w:pPr>
              <w:widowControl w:val="0"/>
              <w:spacing w:line="48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Drugie imię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798E8" w14:textId="77777777" w:rsidR="00437D57" w:rsidRDefault="00437D57">
            <w:pPr>
              <w:widowControl w:val="0"/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37D57" w14:paraId="3F4039A2" w14:textId="77777777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E3905" w14:textId="77777777" w:rsidR="00437D57" w:rsidRDefault="000C0E79">
            <w:pPr>
              <w:widowControl w:val="0"/>
              <w:spacing w:line="48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Nazwisko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E26B8" w14:textId="77777777" w:rsidR="00437D57" w:rsidRDefault="00437D57">
            <w:pPr>
              <w:widowControl w:val="0"/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37D57" w14:paraId="2457B62E" w14:textId="77777777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F0F" w14:textId="77777777" w:rsidR="00437D57" w:rsidRDefault="000C0E79">
            <w:pPr>
              <w:widowControl w:val="0"/>
              <w:spacing w:line="48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Data urodzenia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D08CF" w14:textId="77777777" w:rsidR="00437D57" w:rsidRDefault="00437D57">
            <w:pPr>
              <w:widowControl w:val="0"/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37D57" w14:paraId="3E8F712C" w14:textId="77777777">
        <w:trPr>
          <w:trHeight w:val="44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4D967" w14:textId="77777777" w:rsidR="00437D57" w:rsidRDefault="000C0E79">
            <w:pPr>
              <w:widowControl w:val="0"/>
              <w:spacing w:line="48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Dane kontaktowe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52453" w14:textId="77777777" w:rsidR="00437D57" w:rsidRDefault="00437D57">
            <w:pPr>
              <w:widowControl w:val="0"/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37D57" w14:paraId="29B8A330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589EA" w14:textId="77777777" w:rsidR="00437D57" w:rsidRDefault="000C0E79">
            <w:pPr>
              <w:pStyle w:val="Akapitzlist"/>
              <w:widowControl w:val="0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 podstawie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§2 oraz art. 22</w:t>
            </w:r>
            <w:r>
              <w:rPr>
                <w:b/>
                <w:sz w:val="20"/>
                <w:szCs w:val="20"/>
                <w:vertAlign w:val="superscript"/>
              </w:rPr>
              <w:t>1</w:t>
            </w:r>
            <w:r>
              <w:rPr>
                <w:b/>
                <w:sz w:val="20"/>
                <w:szCs w:val="20"/>
              </w:rPr>
              <w:t xml:space="preserve"> §3 pkt 4 ustawy z dnia 26 czerwca 1974 roku Kodeks Pracy</w:t>
            </w:r>
          </w:p>
        </w:tc>
      </w:tr>
      <w:tr w:rsidR="00437D57" w14:paraId="5EA44092" w14:textId="77777777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1F5D" w14:textId="77777777" w:rsidR="00437D57" w:rsidRDefault="000C0E79">
            <w:pPr>
              <w:widowControl w:val="0"/>
              <w:spacing w:line="48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Wykształcenie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EBBC" w14:textId="77777777" w:rsidR="00437D57" w:rsidRDefault="00437D57">
            <w:pPr>
              <w:widowControl w:val="0"/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37D57" w14:paraId="54C6AA55" w14:textId="77777777" w:rsidTr="00446F39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E007F" w14:textId="77777777" w:rsidR="00437D57" w:rsidRDefault="000C0E79">
            <w:pPr>
              <w:widowControl w:val="0"/>
              <w:spacing w:line="48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Kwalifikacje zawodowe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75F1B5" w14:textId="77777777" w:rsidR="00437D57" w:rsidRDefault="00437D57">
            <w:pPr>
              <w:widowControl w:val="0"/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37D57" w14:paraId="4BAE0D4A" w14:textId="77777777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16933" w14:textId="77777777" w:rsidR="00437D57" w:rsidRDefault="000C0E79">
            <w:pPr>
              <w:widowControl w:val="0"/>
              <w:spacing w:line="48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Przebieg dotychczasowego zatrudnienia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DC010" w14:textId="77777777" w:rsidR="00437D57" w:rsidRDefault="00437D57">
            <w:pPr>
              <w:widowControl w:val="0"/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37D57" w14:paraId="1DD8DA19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0A3CD" w14:textId="77777777" w:rsidR="00437D57" w:rsidRDefault="000C0E79">
            <w:pPr>
              <w:pStyle w:val="Akapitzlist"/>
              <w:widowControl w:val="0"/>
              <w:numPr>
                <w:ilvl w:val="0"/>
                <w:numId w:val="1"/>
              </w:num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Na podstawie ustawy z dnia 21 listopada 2008 r. o pracownikach samorządowych, ustawy z dnia 13 października 1998 roku o systemie ubezpieczeń społecznych</w:t>
            </w:r>
          </w:p>
        </w:tc>
      </w:tr>
      <w:tr w:rsidR="00437D57" w14:paraId="46AC4179" w14:textId="77777777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3B6D8" w14:textId="77777777" w:rsidR="00437D57" w:rsidRDefault="000C0E79">
            <w:pPr>
              <w:widowControl w:val="0"/>
              <w:spacing w:line="48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Obywatelstwo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A3412" w14:textId="77777777" w:rsidR="00437D57" w:rsidRDefault="00437D57">
            <w:pPr>
              <w:widowControl w:val="0"/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37D57" w14:paraId="3760767B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89BDE" w14:textId="77777777" w:rsidR="00437D57" w:rsidRDefault="000C0E79">
            <w:pPr>
              <w:pStyle w:val="Akapitzlist"/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Na podstawie art. 2b ust. 1 pkt 3 w zw. z art. 2a oraz art. 21 ust. 1 i 2 ustawy z dnia 27 sierpnia 1997 r. o rehabilitacji zawodowej i społecznej oraz zatrudnianiu osób niepełnosprawnych w związku z art. 13 ust. 2b ustawy z dnia 21 listopada 2008 r. o pracownikach samorządowych</w:t>
            </w:r>
          </w:p>
        </w:tc>
      </w:tr>
      <w:tr w:rsidR="00437D57" w14:paraId="66659F5F" w14:textId="77777777"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E1691" w14:textId="77777777" w:rsidR="00437D57" w:rsidRDefault="000C0E79">
            <w:pPr>
              <w:widowControl w:val="0"/>
              <w:spacing w:line="48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Informacja o niepełnosprawności </w:t>
            </w:r>
          </w:p>
        </w:tc>
        <w:tc>
          <w:tcPr>
            <w:tcW w:w="64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46FE6" w14:textId="77777777" w:rsidR="00437D57" w:rsidRDefault="00437D57">
            <w:pPr>
              <w:widowControl w:val="0"/>
              <w:spacing w:line="480" w:lineRule="auto"/>
              <w:rPr>
                <w:rFonts w:eastAsia="Calibri"/>
                <w:sz w:val="20"/>
                <w:szCs w:val="20"/>
              </w:rPr>
            </w:pPr>
          </w:p>
        </w:tc>
      </w:tr>
      <w:tr w:rsidR="00437D57" w14:paraId="09EE7A81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FF107" w14:textId="577A5F7B" w:rsidR="00437D57" w:rsidRDefault="000C0E79">
            <w:pPr>
              <w:widowControl w:val="0"/>
              <w:spacing w:line="480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□ wyrażam zgodę □ nie wyrażam zgody na przetwarzanie moich danych w następnych rekrutacjach </w:t>
            </w:r>
          </w:p>
        </w:tc>
      </w:tr>
      <w:tr w:rsidR="00437D57" w14:paraId="197BCA6F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5BFD" w14:textId="77777777" w:rsidR="00437D57" w:rsidRDefault="000C0E79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Wyrażam zgodę na przetwarzanie, dobrowolnie przez mnie podanych, w dokumentacji rekrutacyjnej (CV, list motywacyjny, inne dokumenty) danych osobowych, których podanie nie wynika z przepisów prawa.</w:t>
            </w:r>
          </w:p>
        </w:tc>
      </w:tr>
      <w:tr w:rsidR="00437D57" w14:paraId="7F952DBC" w14:textId="77777777">
        <w:tc>
          <w:tcPr>
            <w:tcW w:w="9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1CFC7" w14:textId="538A61E2" w:rsidR="00437D57" w:rsidRPr="00446F39" w:rsidRDefault="000C0E79" w:rsidP="00446F39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1024"/>
              </w:tabs>
              <w:spacing w:after="0" w:line="240" w:lineRule="auto"/>
              <w:ind w:left="431" w:hanging="426"/>
              <w:jc w:val="both"/>
              <w:rPr>
                <w:rFonts w:cs="Arial"/>
                <w:color w:val="000080"/>
                <w:sz w:val="20"/>
                <w:szCs w:val="20"/>
                <w:u w:val="single"/>
                <w:shd w:val="clear" w:color="auto" w:fill="FFFFFF"/>
              </w:rPr>
            </w:pPr>
            <w:r w:rsidRPr="00446F39">
              <w:rPr>
                <w:rFonts w:eastAsia="Calibri"/>
                <w:sz w:val="20"/>
                <w:szCs w:val="20"/>
              </w:rPr>
              <w:t xml:space="preserve">Administratorem danych osobowych jest </w:t>
            </w:r>
            <w:r w:rsidR="003F2C64">
              <w:rPr>
                <w:rFonts w:eastAsia="Calibri"/>
                <w:sz w:val="20"/>
                <w:szCs w:val="20"/>
              </w:rPr>
              <w:t xml:space="preserve">Wójt </w:t>
            </w:r>
            <w:r w:rsidRPr="00446F39">
              <w:rPr>
                <w:rFonts w:eastAsia="Times New Roman" w:cs="Arial"/>
                <w:iCs/>
                <w:sz w:val="20"/>
                <w:szCs w:val="20"/>
                <w:lang w:eastAsia="pl-PL"/>
              </w:rPr>
              <w:t>Gmin</w:t>
            </w:r>
            <w:r w:rsidR="003F2C64">
              <w:rPr>
                <w:rFonts w:eastAsia="Times New Roman" w:cs="Arial"/>
                <w:iCs/>
                <w:sz w:val="20"/>
                <w:szCs w:val="20"/>
                <w:lang w:eastAsia="pl-PL"/>
              </w:rPr>
              <w:t>y</w:t>
            </w:r>
            <w:r w:rsidRPr="00446F39">
              <w:rPr>
                <w:rFonts w:eastAsia="Times New Roman" w:cs="Arial"/>
                <w:iCs/>
                <w:sz w:val="20"/>
                <w:szCs w:val="20"/>
                <w:lang w:eastAsia="pl-PL"/>
              </w:rPr>
              <w:t xml:space="preserve"> Wilkołaz, </w:t>
            </w:r>
          </w:p>
          <w:p w14:paraId="6F5CDBC2" w14:textId="77777777" w:rsidR="00437D57" w:rsidRPr="00446F39" w:rsidRDefault="000C0E79" w:rsidP="00446F39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024"/>
              </w:tabs>
              <w:spacing w:after="0" w:line="240" w:lineRule="auto"/>
              <w:jc w:val="both"/>
              <w:rPr>
                <w:rStyle w:val="czeinternetowe"/>
                <w:rFonts w:cs="Arial"/>
                <w:sz w:val="20"/>
                <w:szCs w:val="20"/>
                <w:shd w:val="clear" w:color="auto" w:fill="FFFFFF"/>
              </w:rPr>
            </w:pPr>
            <w:r w:rsidRPr="00446F39">
              <w:rPr>
                <w:rFonts w:eastAsia="Calibri"/>
                <w:sz w:val="20"/>
                <w:szCs w:val="20"/>
              </w:rPr>
              <w:t xml:space="preserve">adres korespondencyjny 23-212 Wilkołaz, </w:t>
            </w:r>
            <w:r w:rsidRPr="00E45B7E">
              <w:rPr>
                <w:rStyle w:val="czeinternetowe"/>
                <w:rFonts w:eastAsia="Calibri" w:cs="Arial"/>
                <w:color w:val="000000" w:themeColor="text1"/>
                <w:sz w:val="20"/>
                <w:szCs w:val="20"/>
                <w:u w:val="none"/>
              </w:rPr>
              <w:t>Wilkołaz Pierwszy 9</w:t>
            </w:r>
          </w:p>
          <w:p w14:paraId="586792D8" w14:textId="77777777" w:rsidR="00437D57" w:rsidRPr="00E45B7E" w:rsidRDefault="000C0E79" w:rsidP="00446F39">
            <w:pPr>
              <w:pStyle w:val="Akapitzlist"/>
              <w:widowControl w:val="0"/>
              <w:numPr>
                <w:ilvl w:val="0"/>
                <w:numId w:val="3"/>
              </w:numPr>
              <w:tabs>
                <w:tab w:val="left" w:pos="1024"/>
              </w:tabs>
              <w:spacing w:after="0" w:line="240" w:lineRule="auto"/>
              <w:jc w:val="both"/>
              <w:rPr>
                <w:color w:val="000000" w:themeColor="text1"/>
              </w:rPr>
            </w:pPr>
            <w:r w:rsidRPr="00E45B7E">
              <w:rPr>
                <w:rStyle w:val="czeinternetowe"/>
                <w:rFonts w:cs="Arial"/>
                <w:color w:val="000000" w:themeColor="text1"/>
                <w:sz w:val="20"/>
                <w:szCs w:val="20"/>
                <w:u w:val="none"/>
              </w:rPr>
              <w:t>numer telefonu  (81) 82 12 001;</w:t>
            </w:r>
          </w:p>
          <w:p w14:paraId="18793B91" w14:textId="0B636849" w:rsidR="00437D57" w:rsidRPr="00446F39" w:rsidRDefault="000C0E79" w:rsidP="004F7DE4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 w:themeFill="background1"/>
              <w:tabs>
                <w:tab w:val="left" w:pos="1024"/>
              </w:tabs>
              <w:spacing w:after="0" w:line="240" w:lineRule="auto"/>
              <w:jc w:val="both"/>
              <w:rPr>
                <w:rStyle w:val="czeinternetowe"/>
                <w:rFonts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46F39">
              <w:rPr>
                <w:rStyle w:val="czeinternetowe"/>
                <w:rFonts w:cs="Arial"/>
                <w:color w:val="000000"/>
                <w:sz w:val="20"/>
                <w:szCs w:val="20"/>
                <w:u w:val="none"/>
                <w:shd w:val="clear" w:color="auto" w:fill="FFFFFF"/>
              </w:rPr>
              <w:t>możliwe jest również skorzystanie z </w:t>
            </w:r>
            <w:hyperlink r:id="rId6" w:tgtFrame="_blank">
              <w:r w:rsidRPr="00446F39">
                <w:rPr>
                  <w:rStyle w:val="czeinternetowe"/>
                  <w:rFonts w:cs="Arial"/>
                  <w:color w:val="000000"/>
                  <w:sz w:val="20"/>
                  <w:szCs w:val="20"/>
                  <w:u w:val="none"/>
                  <w:shd w:val="clear" w:color="auto" w:fill="FFFFFF"/>
                </w:rPr>
                <w:t xml:space="preserve">elektronicznej skrzynki podawczej </w:t>
              </w:r>
              <w:proofErr w:type="spellStart"/>
              <w:r w:rsidRPr="00446F39">
                <w:rPr>
                  <w:rStyle w:val="czeinternetowe"/>
                  <w:rFonts w:cs="Arial"/>
                  <w:color w:val="000000"/>
                  <w:sz w:val="20"/>
                  <w:szCs w:val="20"/>
                  <w:u w:val="none"/>
                  <w:shd w:val="clear" w:color="auto" w:fill="FFFFFF"/>
                </w:rPr>
                <w:t>ePUAP</w:t>
              </w:r>
              <w:proofErr w:type="spellEnd"/>
            </w:hyperlink>
            <w:r w:rsidRPr="00446F39">
              <w:rPr>
                <w:rStyle w:val="czeinternetowe"/>
                <w:rFonts w:cs="Arial"/>
                <w:color w:val="000000"/>
                <w:sz w:val="20"/>
                <w:szCs w:val="20"/>
                <w:u w:val="none"/>
                <w:shd w:val="clear" w:color="auto" w:fill="FFFFFF"/>
              </w:rPr>
              <w:t>: adres skrzynki</w:t>
            </w:r>
            <w:r w:rsidRPr="00446F39">
              <w:rPr>
                <w:rStyle w:val="czeinternetowe"/>
                <w:rFonts w:cs="Arial"/>
                <w:color w:val="000000"/>
                <w:sz w:val="20"/>
                <w:szCs w:val="20"/>
                <w:shd w:val="clear" w:color="auto" w:fill="FFFFFF"/>
              </w:rPr>
              <w:t xml:space="preserve">    </w:t>
            </w:r>
            <w:r w:rsidR="004F7DE4" w:rsidRPr="004F7DE4">
              <w:rPr>
                <w:rStyle w:val="czeinternetowe"/>
                <w:rFonts w:cs="Arial"/>
                <w:color w:val="000000"/>
                <w:sz w:val="20"/>
                <w:szCs w:val="20"/>
                <w:shd w:val="clear" w:color="auto" w:fill="FFFFFF"/>
              </w:rPr>
              <w:t>/0607092/</w:t>
            </w:r>
            <w:proofErr w:type="spellStart"/>
            <w:r w:rsidR="004F7DE4" w:rsidRPr="004F7DE4">
              <w:rPr>
                <w:rStyle w:val="czeinternetowe"/>
                <w:rFonts w:cs="Arial"/>
                <w:color w:val="000000"/>
                <w:sz w:val="20"/>
                <w:szCs w:val="20"/>
                <w:shd w:val="clear" w:color="auto" w:fill="FFFFFF"/>
              </w:rPr>
              <w:t>SkrytkaESP</w:t>
            </w:r>
            <w:proofErr w:type="spellEnd"/>
          </w:p>
          <w:p w14:paraId="7DEEEE02" w14:textId="76F615DA" w:rsidR="00437D57" w:rsidRPr="00446F39" w:rsidRDefault="000C0E79">
            <w:pPr>
              <w:pStyle w:val="Akapitzlist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024"/>
              </w:tabs>
              <w:spacing w:after="0" w:line="240" w:lineRule="auto"/>
              <w:jc w:val="both"/>
              <w:rPr>
                <w:rStyle w:val="czeinternetowe"/>
                <w:rFonts w:cs="Arial"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r w:rsidRPr="00446F39">
              <w:rPr>
                <w:rStyle w:val="czeinternetowe"/>
                <w:rFonts w:cs="Arial"/>
                <w:color w:val="000000"/>
                <w:sz w:val="20"/>
                <w:szCs w:val="20"/>
                <w:u w:val="none"/>
                <w:shd w:val="clear" w:color="auto" w:fill="FFFFFF"/>
              </w:rPr>
              <w:t xml:space="preserve">niezależnie od wprowadzonego kanału komunikacji poprzez skrzynkę podawczą osoby, które nie dysponują środkami do składania kwalifikowanego podpisu elektronicznego lub podpisu elektronicznego potwierdzonego profilem zaufanym </w:t>
            </w:r>
            <w:proofErr w:type="spellStart"/>
            <w:r w:rsidRPr="00446F39">
              <w:rPr>
                <w:rStyle w:val="czeinternetowe"/>
                <w:rFonts w:cs="Arial"/>
                <w:color w:val="000000"/>
                <w:sz w:val="20"/>
                <w:szCs w:val="20"/>
                <w:u w:val="none"/>
                <w:shd w:val="clear" w:color="auto" w:fill="FFFFFF"/>
              </w:rPr>
              <w:t>ePUAP</w:t>
            </w:r>
            <w:proofErr w:type="spellEnd"/>
            <w:r w:rsidRPr="00446F39">
              <w:rPr>
                <w:rStyle w:val="czeinternetowe"/>
                <w:rFonts w:cs="Arial"/>
                <w:color w:val="000000"/>
                <w:sz w:val="20"/>
                <w:szCs w:val="20"/>
                <w:u w:val="none"/>
                <w:shd w:val="clear" w:color="auto" w:fill="FFFFFF"/>
              </w:rPr>
              <w:t xml:space="preserve">, w sprawach danych osobowych mogą korzystać z poczty e-mail  </w:t>
            </w:r>
            <w:r w:rsidR="003F2C64">
              <w:rPr>
                <w:rStyle w:val="czeinternetowe"/>
                <w:rFonts w:cs="Arial"/>
                <w:color w:val="000000"/>
                <w:sz w:val="20"/>
                <w:szCs w:val="20"/>
                <w:u w:val="none"/>
              </w:rPr>
              <w:t>gmina@wilkolaz.pl</w:t>
            </w:r>
          </w:p>
          <w:p w14:paraId="522DB5BE" w14:textId="4F4473E4" w:rsidR="00437D57" w:rsidRPr="00446F39" w:rsidRDefault="000C0E79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46F39">
              <w:rPr>
                <w:sz w:val="20"/>
                <w:szCs w:val="20"/>
              </w:rPr>
              <w:t>K</w:t>
            </w:r>
            <w:r w:rsidRPr="00446F39">
              <w:rPr>
                <w:rFonts w:cs="SourceSansPro-Regular"/>
                <w:sz w:val="20"/>
                <w:szCs w:val="20"/>
              </w:rPr>
              <w:t xml:space="preserve">ontakt do inspektora ochrony danych e-mail: </w:t>
            </w:r>
            <w:r w:rsidR="003F2C64">
              <w:rPr>
                <w:rFonts w:cs="SourceSansPro-Regular"/>
                <w:sz w:val="20"/>
                <w:szCs w:val="20"/>
              </w:rPr>
              <w:t>iod@rodokontakt.pl</w:t>
            </w:r>
          </w:p>
          <w:p w14:paraId="3EA20CF8" w14:textId="77777777" w:rsidR="00437D57" w:rsidRPr="00446F39" w:rsidRDefault="000C0E79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46F39">
              <w:rPr>
                <w:rFonts w:eastAsia="Calibri" w:cs="SourceSansPro-Regular"/>
                <w:sz w:val="20"/>
                <w:szCs w:val="20"/>
              </w:rPr>
              <w:t xml:space="preserve">Celem przetwarzania jest rekrutacja na wolne stanowisko. </w:t>
            </w:r>
          </w:p>
          <w:p w14:paraId="69D862DA" w14:textId="77777777" w:rsidR="00437D57" w:rsidRPr="00446F39" w:rsidRDefault="000C0E79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46F39">
              <w:rPr>
                <w:rFonts w:eastAsia="Calibri" w:cs="SourceSansPro-Regular"/>
                <w:sz w:val="20"/>
                <w:szCs w:val="20"/>
              </w:rPr>
              <w:t xml:space="preserve">Podstawą przetwarzania są przepisy prawa pracy oraz zgoda kandydata. </w:t>
            </w:r>
          </w:p>
          <w:p w14:paraId="2D554074" w14:textId="77777777" w:rsidR="00437D57" w:rsidRPr="00446F39" w:rsidRDefault="000C0E79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46F39">
              <w:rPr>
                <w:rFonts w:eastAsia="Calibri" w:cs="SourceSansPro-Regular"/>
                <w:sz w:val="20"/>
                <w:szCs w:val="20"/>
              </w:rPr>
              <w:t>O</w:t>
            </w:r>
            <w:r w:rsidRPr="00446F39">
              <w:rPr>
                <w:sz w:val="20"/>
                <w:szCs w:val="20"/>
              </w:rPr>
              <w:t xml:space="preserve">dbiorcami danych osobowych mogą być podmioty uprawnione do ujawnienia im danych na mocy przepisów prawa oraz podmioty przetwarzające dane w ramach świadczenia usług dla administratora. </w:t>
            </w:r>
          </w:p>
          <w:p w14:paraId="3A967443" w14:textId="77777777" w:rsidR="00437D57" w:rsidRPr="00446F39" w:rsidRDefault="000C0E79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46F39">
              <w:rPr>
                <w:sz w:val="20"/>
                <w:szCs w:val="20"/>
              </w:rPr>
              <w:t>D</w:t>
            </w:r>
            <w:r w:rsidRPr="00446F39">
              <w:rPr>
                <w:rFonts w:eastAsia="Calibri" w:cs="SourceSansPro-Regular"/>
                <w:sz w:val="20"/>
                <w:szCs w:val="20"/>
              </w:rPr>
              <w:t xml:space="preserve">ane osobowe będą przetwarzane, w tym przechowywane przez okres 7 miesięcy od dnia zakończenia procesu rekrutacji lub do dnia wycofania się ze zgody. Dokumentacja kandydata, który zostanie zatrudniony, zostanie dołączona do akt osobowych. </w:t>
            </w:r>
          </w:p>
          <w:p w14:paraId="38F70B2D" w14:textId="77777777" w:rsidR="00437D57" w:rsidRPr="00446F39" w:rsidRDefault="000C0E79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46F39">
              <w:rPr>
                <w:rFonts w:eastAsia="Calibri"/>
                <w:sz w:val="20"/>
                <w:szCs w:val="20"/>
              </w:rPr>
              <w:t xml:space="preserve">Kandydat do pracy </w:t>
            </w:r>
            <w:r w:rsidRPr="00446F39">
              <w:rPr>
                <w:rFonts w:cs="SourceSansPro-Regular"/>
                <w:sz w:val="20"/>
                <w:szCs w:val="20"/>
              </w:rPr>
              <w:t>ma prawo do:</w:t>
            </w:r>
            <w:r w:rsidRPr="00446F39">
              <w:rPr>
                <w:sz w:val="20"/>
                <w:szCs w:val="20"/>
              </w:rPr>
              <w:t xml:space="preserve"> </w:t>
            </w:r>
          </w:p>
          <w:p w14:paraId="78749935" w14:textId="77777777" w:rsidR="00437D57" w:rsidRPr="00446F39" w:rsidRDefault="000C0E7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46F39">
              <w:rPr>
                <w:rFonts w:cs="SourceSansPro-Regular"/>
                <w:sz w:val="20"/>
                <w:szCs w:val="20"/>
              </w:rPr>
              <w:t xml:space="preserve">dostępu do danych; sprostowania danych; ograniczenia przetwarzania; </w:t>
            </w:r>
          </w:p>
          <w:p w14:paraId="2C267A9E" w14:textId="77777777" w:rsidR="00437D57" w:rsidRPr="00446F39" w:rsidRDefault="000C0E7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46F39">
              <w:rPr>
                <w:rFonts w:cs="SourceSansPro-Regular"/>
                <w:sz w:val="20"/>
                <w:szCs w:val="20"/>
              </w:rPr>
              <w:t xml:space="preserve">wniesienia skargi do Prezesa Urzędu Ochrony Danych Osobowych </w:t>
            </w:r>
            <w:r w:rsidRPr="00446F39">
              <w:rPr>
                <w:sz w:val="20"/>
                <w:szCs w:val="20"/>
              </w:rPr>
              <w:t xml:space="preserve">z siedzibą w Warszawie, przy ul. Stawki 2, listownie: ul. Stawki 2, 00-193 Warszawa </w:t>
            </w:r>
            <w:r w:rsidRPr="00446F39">
              <w:rPr>
                <w:sz w:val="20"/>
              </w:rPr>
              <w:t>lub przez elektroniczną skrzynkę podawczą dostępną na stronie: </w:t>
            </w:r>
            <w:hyperlink r:id="rId7" w:tgtFrame="_blank">
              <w:r w:rsidRPr="00446F39">
                <w:rPr>
                  <w:rStyle w:val="czeinternetowe"/>
                  <w:color w:val="auto"/>
                  <w:sz w:val="20"/>
                </w:rPr>
                <w:t>https://www.uodo.gov.pl/pl/p/kontakt</w:t>
              </w:r>
            </w:hyperlink>
            <w:r w:rsidRPr="00446F39">
              <w:rPr>
                <w:sz w:val="20"/>
              </w:rPr>
              <w:t>; lub w przypadku nie</w:t>
            </w:r>
            <w:r w:rsidRPr="00446F39">
              <w:rPr>
                <w:rStyle w:val="czeinternetowe"/>
                <w:rFonts w:cs="Arial"/>
                <w:color w:val="000000"/>
                <w:sz w:val="20"/>
                <w:u w:val="none"/>
                <w:shd w:val="clear" w:color="auto" w:fill="FFFFFF"/>
              </w:rPr>
              <w:t xml:space="preserve"> dysponowania środkami do składania kwalifikowanego podpisu elektronicznego lub podpisu elektronicznego potwierdzonego profilem zaufanym </w:t>
            </w:r>
            <w:proofErr w:type="spellStart"/>
            <w:r w:rsidRPr="00446F39">
              <w:rPr>
                <w:rStyle w:val="czeinternetowe"/>
                <w:rFonts w:cs="Arial"/>
                <w:color w:val="000000"/>
                <w:sz w:val="20"/>
                <w:u w:val="none"/>
                <w:shd w:val="clear" w:color="auto" w:fill="FFFFFF"/>
              </w:rPr>
              <w:lastRenderedPageBreak/>
              <w:t>ePUAP</w:t>
            </w:r>
            <w:proofErr w:type="spellEnd"/>
            <w:r w:rsidRPr="00446F39">
              <w:rPr>
                <w:rStyle w:val="czeinternetowe"/>
                <w:rFonts w:cs="Arial"/>
                <w:color w:val="000000"/>
                <w:sz w:val="20"/>
                <w:u w:val="none"/>
                <w:shd w:val="clear" w:color="auto" w:fill="FFFFFF"/>
              </w:rPr>
              <w:t xml:space="preserve"> przez</w:t>
            </w:r>
            <w:r w:rsidRPr="00446F39">
              <w:rPr>
                <w:sz w:val="20"/>
              </w:rPr>
              <w:t xml:space="preserve"> e-mail: </w:t>
            </w:r>
            <w:hyperlink r:id="rId8">
              <w:r w:rsidRPr="00446F39">
                <w:rPr>
                  <w:rStyle w:val="czeinternetowe"/>
                  <w:color w:val="auto"/>
                  <w:sz w:val="20"/>
                </w:rPr>
                <w:t>kancelaria@uodo.gov.pl</w:t>
              </w:r>
            </w:hyperlink>
            <w:r w:rsidRPr="00446F39">
              <w:rPr>
                <w:sz w:val="20"/>
              </w:rPr>
              <w:t xml:space="preserve"> .</w:t>
            </w:r>
          </w:p>
          <w:p w14:paraId="5B3ADCAF" w14:textId="77777777" w:rsidR="00437D57" w:rsidRPr="00446F39" w:rsidRDefault="000C0E79">
            <w:pPr>
              <w:pStyle w:val="Akapitzlist"/>
              <w:widowControl w:val="0"/>
              <w:numPr>
                <w:ilvl w:val="1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46F39">
              <w:rPr>
                <w:rFonts w:cs="SourceSansPro-Regular"/>
                <w:sz w:val="20"/>
                <w:szCs w:val="20"/>
              </w:rPr>
              <w:t>w przypadku wyrażenia zgody ma prawo do wycofania się ze zgody pisząc na adres administratora,</w:t>
            </w:r>
            <w:r w:rsidRPr="00446F39">
              <w:rPr>
                <w:rFonts w:cs="SourceSansPro-Regular"/>
                <w:color w:val="FF0000"/>
                <w:sz w:val="20"/>
                <w:szCs w:val="20"/>
              </w:rPr>
              <w:t xml:space="preserve"> </w:t>
            </w:r>
            <w:r w:rsidRPr="00446F39">
              <w:rPr>
                <w:rFonts w:cs="SourceSansPro-Regular"/>
                <w:sz w:val="20"/>
                <w:szCs w:val="20"/>
              </w:rPr>
              <w:t xml:space="preserve">prawo do żądania usunięcia danych zebranych na podstawie zgody. </w:t>
            </w:r>
          </w:p>
          <w:p w14:paraId="7C3104E1" w14:textId="77777777" w:rsidR="00437D57" w:rsidRPr="00446F39" w:rsidRDefault="000C0E79">
            <w:pPr>
              <w:pStyle w:val="Akapitzlist"/>
              <w:widowControl w:val="0"/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cs="Arial"/>
                <w:sz w:val="20"/>
                <w:szCs w:val="20"/>
              </w:rPr>
            </w:pPr>
            <w:r w:rsidRPr="00446F39">
              <w:rPr>
                <w:rFonts w:eastAsia="Times New Roman" w:cs="SourceSansPro-Regular"/>
                <w:sz w:val="20"/>
                <w:szCs w:val="20"/>
                <w:lang w:eastAsia="pl-PL"/>
              </w:rPr>
              <w:t>Podanie danych osobowych wskazanych w pkt. 1 – 4 kwestionariusza jest wymogiem ustawowym i pracownik jest zobowiązany do ich podania. Konsekwencją niepodania tych danych może być brak możliwości rozpatrywania kandydata na stanowisko w rekrutacji.</w:t>
            </w:r>
          </w:p>
        </w:tc>
        <w:bookmarkStart w:id="0" w:name="_GoBack"/>
        <w:bookmarkEnd w:id="0"/>
      </w:tr>
      <w:tr w:rsidR="00437D57" w14:paraId="6911CC2F" w14:textId="77777777"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88B32" w14:textId="77777777" w:rsidR="00437D57" w:rsidRDefault="000C0E79">
            <w:pPr>
              <w:widowControl w:val="0"/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Imię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0C76A" w14:textId="77777777" w:rsidR="00437D57" w:rsidRDefault="000C0E79">
            <w:pPr>
              <w:widowControl w:val="0"/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Nazwisko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F2DF0" w14:textId="77777777" w:rsidR="00437D57" w:rsidRDefault="000C0E79">
            <w:pPr>
              <w:widowControl w:val="0"/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2108C" w14:textId="77777777" w:rsidR="00437D57" w:rsidRDefault="000C0E79">
            <w:pPr>
              <w:widowControl w:val="0"/>
              <w:shd w:val="clear" w:color="auto" w:fill="FFFFFF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Podpis</w:t>
            </w:r>
          </w:p>
        </w:tc>
      </w:tr>
      <w:tr w:rsidR="00437D57" w14:paraId="70A12115" w14:textId="77777777">
        <w:tc>
          <w:tcPr>
            <w:tcW w:w="3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314B1" w14:textId="77777777" w:rsidR="00437D57" w:rsidRDefault="00437D57">
            <w:pPr>
              <w:widowControl w:val="0"/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DC08A" w14:textId="77777777" w:rsidR="00437D57" w:rsidRDefault="00437D57">
            <w:pPr>
              <w:widowControl w:val="0"/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39E2" w14:textId="77777777" w:rsidR="00437D57" w:rsidRDefault="00437D57">
            <w:pPr>
              <w:widowControl w:val="0"/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98571" w14:textId="77777777" w:rsidR="00437D57" w:rsidRDefault="00437D57">
            <w:pPr>
              <w:widowControl w:val="0"/>
              <w:shd w:val="clear" w:color="auto" w:fill="FFFFFF"/>
              <w:rPr>
                <w:rFonts w:eastAsia="Calibri"/>
                <w:sz w:val="20"/>
                <w:szCs w:val="20"/>
              </w:rPr>
            </w:pPr>
          </w:p>
        </w:tc>
      </w:tr>
    </w:tbl>
    <w:p w14:paraId="707F0515" w14:textId="77777777" w:rsidR="00437D57" w:rsidRDefault="00437D57">
      <w:pPr>
        <w:spacing w:line="480" w:lineRule="auto"/>
      </w:pPr>
    </w:p>
    <w:sectPr w:rsidR="00437D57">
      <w:pgSz w:w="11906" w:h="16838"/>
      <w:pgMar w:top="568" w:right="1417" w:bottom="709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SansPro-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E36"/>
    <w:multiLevelType w:val="multilevel"/>
    <w:tmpl w:val="D812A4B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4834AA3"/>
    <w:multiLevelType w:val="multilevel"/>
    <w:tmpl w:val="27C2B6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theme="minorBid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380B23"/>
    <w:multiLevelType w:val="multilevel"/>
    <w:tmpl w:val="CC241D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E4752CD"/>
    <w:multiLevelType w:val="multilevel"/>
    <w:tmpl w:val="7074A4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3801755"/>
    <w:multiLevelType w:val="multilevel"/>
    <w:tmpl w:val="7FD2298C"/>
    <w:lvl w:ilvl="0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57"/>
    <w:rsid w:val="000C0E79"/>
    <w:rsid w:val="003F2C64"/>
    <w:rsid w:val="00437D57"/>
    <w:rsid w:val="00446F39"/>
    <w:rsid w:val="004F7DE4"/>
    <w:rsid w:val="00E45B7E"/>
    <w:rsid w:val="00EE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CB0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AC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233C1C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D202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D202A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KlauzulatreZnak">
    <w:name w:val="Klauzula_treść Znak"/>
    <w:basedOn w:val="Domylnaczcionkaakapitu"/>
    <w:link w:val="Klauzulatre"/>
    <w:qFormat/>
    <w:rsid w:val="002D202A"/>
    <w:rPr>
      <w:rFonts w:cstheme="minorHAnsi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D202A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2E23"/>
    <w:rPr>
      <w:rFonts w:ascii="Liberation Serif" w:eastAsia="SimSun" w:hAnsi="Liberation Serif" w:cs="Mangal"/>
      <w:b/>
      <w:bCs/>
      <w:kern w:val="2"/>
      <w:sz w:val="20"/>
      <w:szCs w:val="20"/>
      <w:lang w:eastAsia="zh-CN" w:bidi="hi-IN"/>
    </w:rPr>
  </w:style>
  <w:style w:type="character" w:customStyle="1" w:styleId="alb">
    <w:name w:val="a_lb"/>
    <w:basedOn w:val="Domylnaczcionkaakapitu"/>
    <w:qFormat/>
    <w:rsid w:val="003A2E23"/>
  </w:style>
  <w:style w:type="character" w:customStyle="1" w:styleId="alb-s">
    <w:name w:val="a_lb-s"/>
    <w:basedOn w:val="Domylnaczcionkaakapitu"/>
    <w:qFormat/>
    <w:rsid w:val="003A2E23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A3D3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D202A"/>
    <w:pPr>
      <w:widowControl w:val="0"/>
      <w:spacing w:after="0" w:line="240" w:lineRule="auto"/>
      <w:ind w:left="397"/>
      <w:jc w:val="both"/>
    </w:pPr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paragraph" w:customStyle="1" w:styleId="Klauzulatre">
    <w:name w:val="Klauzula_treść"/>
    <w:basedOn w:val="Normalny"/>
    <w:link w:val="KlauzulatreZnak"/>
    <w:qFormat/>
    <w:rsid w:val="002D202A"/>
    <w:pPr>
      <w:spacing w:after="0" w:line="240" w:lineRule="auto"/>
      <w:jc w:val="both"/>
    </w:pPr>
    <w:rPr>
      <w:rFonts w:cstheme="minorHAnsi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D20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2E23"/>
    <w:pPr>
      <w:widowControl/>
      <w:suppressAutoHyphens w:val="0"/>
      <w:spacing w:after="160"/>
      <w:ind w:left="0"/>
      <w:jc w:val="left"/>
    </w:pPr>
    <w:rPr>
      <w:rFonts w:ascii="Arial Narrow" w:eastAsiaTheme="minorHAnsi" w:hAnsi="Arial Narrow" w:cstheme="minorBidi"/>
      <w:b/>
      <w:bCs/>
      <w:kern w:val="0"/>
      <w:szCs w:val="20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1AC5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rsid w:val="00233C1C"/>
    <w:rPr>
      <w:color w:val="0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D202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2D202A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customStyle="1" w:styleId="KlauzulatreZnak">
    <w:name w:val="Klauzula_treść Znak"/>
    <w:basedOn w:val="Domylnaczcionkaakapitu"/>
    <w:link w:val="Klauzulatre"/>
    <w:qFormat/>
    <w:rsid w:val="002D202A"/>
    <w:rPr>
      <w:rFonts w:cstheme="minorHAnsi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D202A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A2E23"/>
    <w:rPr>
      <w:rFonts w:ascii="Liberation Serif" w:eastAsia="SimSun" w:hAnsi="Liberation Serif" w:cs="Mangal"/>
      <w:b/>
      <w:bCs/>
      <w:kern w:val="2"/>
      <w:sz w:val="20"/>
      <w:szCs w:val="20"/>
      <w:lang w:eastAsia="zh-CN" w:bidi="hi-IN"/>
    </w:rPr>
  </w:style>
  <w:style w:type="character" w:customStyle="1" w:styleId="alb">
    <w:name w:val="a_lb"/>
    <w:basedOn w:val="Domylnaczcionkaakapitu"/>
    <w:qFormat/>
    <w:rsid w:val="003A2E23"/>
  </w:style>
  <w:style w:type="character" w:customStyle="1" w:styleId="alb-s">
    <w:name w:val="a_lb-s"/>
    <w:basedOn w:val="Domylnaczcionkaakapitu"/>
    <w:qFormat/>
    <w:rsid w:val="003A2E23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A3D3E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2D202A"/>
    <w:pPr>
      <w:widowControl w:val="0"/>
      <w:spacing w:after="0" w:line="240" w:lineRule="auto"/>
      <w:ind w:left="397"/>
      <w:jc w:val="both"/>
    </w:pPr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paragraph" w:customStyle="1" w:styleId="Klauzulatre">
    <w:name w:val="Klauzula_treść"/>
    <w:basedOn w:val="Normalny"/>
    <w:link w:val="KlauzulatreZnak"/>
    <w:qFormat/>
    <w:rsid w:val="002D202A"/>
    <w:pPr>
      <w:spacing w:after="0" w:line="240" w:lineRule="auto"/>
      <w:jc w:val="both"/>
    </w:pPr>
    <w:rPr>
      <w:rFonts w:cstheme="minorHAnsi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D20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A2E23"/>
    <w:pPr>
      <w:widowControl/>
      <w:suppressAutoHyphens w:val="0"/>
      <w:spacing w:after="160"/>
      <w:ind w:left="0"/>
      <w:jc w:val="left"/>
    </w:pPr>
    <w:rPr>
      <w:rFonts w:ascii="Arial Narrow" w:eastAsiaTheme="minorHAnsi" w:hAnsi="Arial Narrow" w:cstheme="minorBidi"/>
      <w:b/>
      <w:bCs/>
      <w:kern w:val="0"/>
      <w:szCs w:val="2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odo.gov.pl/pl/p/kontak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uap.gov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Kawczyńska</dc:creator>
  <dc:description/>
  <cp:lastModifiedBy>Jacek Stec</cp:lastModifiedBy>
  <cp:revision>10</cp:revision>
  <cp:lastPrinted>2021-12-01T11:23:00Z</cp:lastPrinted>
  <dcterms:created xsi:type="dcterms:W3CDTF">2020-06-30T08:29:00Z</dcterms:created>
  <dcterms:modified xsi:type="dcterms:W3CDTF">2021-12-01T11:23:00Z</dcterms:modified>
  <dc:language>pl-PL</dc:language>
</cp:coreProperties>
</file>